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8E" w:rsidRPr="000E7555" w:rsidRDefault="00086D8E" w:rsidP="000E7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5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6D8E" w:rsidRPr="000E7555" w:rsidRDefault="00086D8E" w:rsidP="000E75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55">
        <w:rPr>
          <w:rFonts w:ascii="Times New Roman" w:hAnsi="Times New Roman" w:cs="Times New Roman"/>
          <w:b/>
          <w:sz w:val="28"/>
          <w:szCs w:val="28"/>
        </w:rPr>
        <w:t>о мероприятиях по профилактике экстремизма в высших и средне-специальных учебных заведениях города Нижневартовска</w:t>
      </w:r>
    </w:p>
    <w:p w:rsidR="00086D8E" w:rsidRPr="000E7555" w:rsidRDefault="00086D8E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D8E" w:rsidRDefault="000E7555" w:rsidP="000E7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по социальной и молодежной политике администрации города Нижневартовска в целях разработки комплекса мер по профилактике </w:t>
      </w:r>
      <w:r w:rsidR="00694546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>
        <w:rPr>
          <w:rFonts w:ascii="Times New Roman" w:hAnsi="Times New Roman" w:cs="Times New Roman"/>
          <w:sz w:val="28"/>
          <w:szCs w:val="28"/>
        </w:rPr>
        <w:t xml:space="preserve">экстремизма в городе Нижневартовске </w:t>
      </w:r>
      <w:r w:rsidR="00ED5FCD">
        <w:rPr>
          <w:rFonts w:ascii="Times New Roman" w:hAnsi="Times New Roman" w:cs="Times New Roman"/>
          <w:sz w:val="28"/>
          <w:szCs w:val="28"/>
        </w:rPr>
        <w:t xml:space="preserve">в период с 01.12.2010 по 10.12.2010 проведен анализ </w:t>
      </w:r>
      <w:r w:rsidR="00694546">
        <w:rPr>
          <w:rFonts w:ascii="Times New Roman" w:hAnsi="Times New Roman" w:cs="Times New Roman"/>
          <w:sz w:val="28"/>
          <w:szCs w:val="28"/>
        </w:rPr>
        <w:t xml:space="preserve">деятельности учебных </w:t>
      </w:r>
      <w:r w:rsidR="003E122D">
        <w:rPr>
          <w:rFonts w:ascii="Times New Roman" w:hAnsi="Times New Roman" w:cs="Times New Roman"/>
          <w:sz w:val="28"/>
          <w:szCs w:val="28"/>
        </w:rPr>
        <w:t>заведений города Нижневартовска, направленной на профилактику экстремизма.</w:t>
      </w:r>
    </w:p>
    <w:p w:rsidR="003E122D" w:rsidRDefault="003E122D" w:rsidP="000E7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Нижневартовске осуществляют свою деятельность 13 высших и средне специальных учебных заведений города с очной формой обучения</w:t>
      </w:r>
      <w:r w:rsidR="00435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обучается </w:t>
      </w:r>
      <w:r w:rsidR="00435E5B">
        <w:rPr>
          <w:rFonts w:ascii="Times New Roman" w:hAnsi="Times New Roman" w:cs="Times New Roman"/>
          <w:sz w:val="28"/>
          <w:szCs w:val="28"/>
        </w:rPr>
        <w:t>около 10000 студентов.</w:t>
      </w:r>
    </w:p>
    <w:p w:rsidR="00435E5B" w:rsidRPr="000E7555" w:rsidRDefault="00ED5FCD" w:rsidP="000E75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приняли участие 8 учебных заведений</w:t>
      </w:r>
      <w:r w:rsidR="00B76AC1">
        <w:rPr>
          <w:rFonts w:ascii="Times New Roman" w:hAnsi="Times New Roman" w:cs="Times New Roman"/>
          <w:sz w:val="28"/>
          <w:szCs w:val="28"/>
        </w:rPr>
        <w:t xml:space="preserve"> и 5174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950" w:rsidRDefault="00B76AC1" w:rsidP="0025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полученных данных установлено, что в 8 учебных заведениях города обучается </w:t>
      </w:r>
      <w:r w:rsidR="0025594B">
        <w:rPr>
          <w:rFonts w:ascii="Times New Roman" w:hAnsi="Times New Roman" w:cs="Times New Roman"/>
          <w:sz w:val="28"/>
          <w:szCs w:val="28"/>
        </w:rPr>
        <w:t xml:space="preserve">242 студента из семей трудовых мигрантов из числа граждан Российской Федерации. 47 студентов из семей трудовых мигрантов </w:t>
      </w:r>
      <w:r w:rsidR="008652DB">
        <w:rPr>
          <w:rFonts w:ascii="Times New Roman" w:hAnsi="Times New Roman" w:cs="Times New Roman"/>
          <w:sz w:val="28"/>
          <w:szCs w:val="28"/>
        </w:rPr>
        <w:t xml:space="preserve">из числа иностранных граждан. Общее количество студентов из семей трудовых мигрантов </w:t>
      </w:r>
      <w:r w:rsidR="00921950">
        <w:rPr>
          <w:rFonts w:ascii="Times New Roman" w:hAnsi="Times New Roman" w:cs="Times New Roman"/>
          <w:sz w:val="28"/>
          <w:szCs w:val="28"/>
        </w:rPr>
        <w:t>составляет 289 человек, из которых 26</w:t>
      </w:r>
      <w:r w:rsidR="00A74BF5">
        <w:rPr>
          <w:rFonts w:ascii="Times New Roman" w:hAnsi="Times New Roman" w:cs="Times New Roman"/>
          <w:sz w:val="28"/>
          <w:szCs w:val="28"/>
        </w:rPr>
        <w:t xml:space="preserve"> нуждаются в материальной помощи, 11 нуждаются в дополнительных услугах </w:t>
      </w:r>
      <w:r w:rsidR="00F947A2">
        <w:rPr>
          <w:rFonts w:ascii="Times New Roman" w:hAnsi="Times New Roman" w:cs="Times New Roman"/>
          <w:sz w:val="28"/>
          <w:szCs w:val="28"/>
        </w:rPr>
        <w:t>по изучению русского языка, 2 нуждаются в психологической помощи.</w:t>
      </w:r>
    </w:p>
    <w:p w:rsidR="00F947A2" w:rsidRPr="000E7555" w:rsidRDefault="00F947A2" w:rsidP="0025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6D8E" w:rsidRPr="000E7555" w:rsidRDefault="00086D8E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E8" w:rsidRDefault="00014AE8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6D4E">
        <w:rPr>
          <w:rFonts w:ascii="Times New Roman" w:hAnsi="Times New Roman" w:cs="Times New Roman"/>
          <w:b/>
          <w:sz w:val="28"/>
          <w:szCs w:val="28"/>
        </w:rPr>
        <w:t>Славян</w:t>
      </w:r>
      <w:r w:rsidR="00F947A2" w:rsidRPr="00D36D4E">
        <w:rPr>
          <w:rFonts w:ascii="Times New Roman" w:hAnsi="Times New Roman" w:cs="Times New Roman"/>
          <w:b/>
          <w:sz w:val="28"/>
          <w:szCs w:val="28"/>
        </w:rPr>
        <w:t>ские народы</w:t>
      </w:r>
      <w:r w:rsidRPr="00D36D4E">
        <w:rPr>
          <w:rFonts w:ascii="Times New Roman" w:hAnsi="Times New Roman" w:cs="Times New Roman"/>
          <w:b/>
          <w:sz w:val="28"/>
          <w:szCs w:val="28"/>
        </w:rPr>
        <w:t>:</w:t>
      </w:r>
    </w:p>
    <w:p w:rsidR="002D62AA" w:rsidRPr="00D36D4E" w:rsidRDefault="002D62AA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6118A" w:rsidRPr="00655B1A" w:rsidTr="00D36D4E">
        <w:tc>
          <w:tcPr>
            <w:tcW w:w="817" w:type="dxa"/>
          </w:tcPr>
          <w:p w:rsidR="0096118A" w:rsidRPr="00655B1A" w:rsidRDefault="0096118A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96118A" w:rsidRPr="00655B1A" w:rsidRDefault="00655B1A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6118A"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ациональность</w:t>
            </w:r>
          </w:p>
        </w:tc>
        <w:tc>
          <w:tcPr>
            <w:tcW w:w="2393" w:type="dxa"/>
          </w:tcPr>
          <w:p w:rsidR="0096118A" w:rsidRPr="00655B1A" w:rsidRDefault="0096118A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96118A" w:rsidRPr="00655B1A" w:rsidRDefault="0096118A" w:rsidP="009611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студентов, принявших участие в опросе</w:t>
            </w:r>
          </w:p>
        </w:tc>
      </w:tr>
      <w:tr w:rsidR="0096118A" w:rsidTr="00D36D4E">
        <w:tc>
          <w:tcPr>
            <w:tcW w:w="817" w:type="dxa"/>
          </w:tcPr>
          <w:p w:rsidR="0096118A" w:rsidRDefault="00D36D4E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6118A" w:rsidRDefault="0032338A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2393" w:type="dxa"/>
          </w:tcPr>
          <w:p w:rsidR="0096118A" w:rsidRDefault="0032338A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3601</w:t>
            </w:r>
          </w:p>
        </w:tc>
        <w:tc>
          <w:tcPr>
            <w:tcW w:w="2393" w:type="dxa"/>
          </w:tcPr>
          <w:p w:rsidR="0096118A" w:rsidRDefault="0032338A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69,6%</w:t>
            </w:r>
          </w:p>
        </w:tc>
      </w:tr>
      <w:tr w:rsidR="0096118A" w:rsidTr="00D36D4E">
        <w:tc>
          <w:tcPr>
            <w:tcW w:w="817" w:type="dxa"/>
          </w:tcPr>
          <w:p w:rsidR="0096118A" w:rsidRDefault="00D36D4E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6118A" w:rsidRDefault="0032338A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2393" w:type="dxa"/>
          </w:tcPr>
          <w:p w:rsidR="0096118A" w:rsidRDefault="0032338A" w:rsidP="00323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290  </w:t>
            </w:r>
          </w:p>
        </w:tc>
        <w:tc>
          <w:tcPr>
            <w:tcW w:w="2393" w:type="dxa"/>
          </w:tcPr>
          <w:p w:rsidR="0096118A" w:rsidRDefault="0032338A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</w:tr>
      <w:tr w:rsidR="0096118A" w:rsidTr="00D36D4E">
        <w:tc>
          <w:tcPr>
            <w:tcW w:w="817" w:type="dxa"/>
          </w:tcPr>
          <w:p w:rsidR="0096118A" w:rsidRDefault="00D36D4E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6118A" w:rsidRDefault="0032338A" w:rsidP="00323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Белорусы </w:t>
            </w:r>
          </w:p>
        </w:tc>
        <w:tc>
          <w:tcPr>
            <w:tcW w:w="2393" w:type="dxa"/>
          </w:tcPr>
          <w:p w:rsidR="0096118A" w:rsidRDefault="0032338A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393" w:type="dxa"/>
          </w:tcPr>
          <w:p w:rsidR="0096118A" w:rsidRDefault="0032338A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32338A" w:rsidRPr="00655B1A" w:rsidTr="00D36D4E">
        <w:tc>
          <w:tcPr>
            <w:tcW w:w="817" w:type="dxa"/>
          </w:tcPr>
          <w:p w:rsidR="0032338A" w:rsidRPr="00655B1A" w:rsidRDefault="0032338A" w:rsidP="002D62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32338A" w:rsidRPr="00655B1A" w:rsidRDefault="0032338A" w:rsidP="003233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2393" w:type="dxa"/>
          </w:tcPr>
          <w:p w:rsidR="0032338A" w:rsidRPr="00655B1A" w:rsidRDefault="00D36D4E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3907</w:t>
            </w:r>
          </w:p>
        </w:tc>
        <w:tc>
          <w:tcPr>
            <w:tcW w:w="2393" w:type="dxa"/>
          </w:tcPr>
          <w:p w:rsidR="0032338A" w:rsidRPr="00655B1A" w:rsidRDefault="0032338A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75,5%</w:t>
            </w:r>
          </w:p>
        </w:tc>
      </w:tr>
    </w:tbl>
    <w:p w:rsidR="00F947A2" w:rsidRPr="000E7555" w:rsidRDefault="00F947A2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707" w:rsidRPr="000E7555" w:rsidRDefault="00CD3707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E8" w:rsidRDefault="00014AE8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6D4E">
        <w:rPr>
          <w:rFonts w:ascii="Times New Roman" w:hAnsi="Times New Roman" w:cs="Times New Roman"/>
          <w:b/>
          <w:sz w:val="28"/>
          <w:szCs w:val="28"/>
        </w:rPr>
        <w:t>Тюркские Народы:</w:t>
      </w:r>
    </w:p>
    <w:p w:rsidR="002D62AA" w:rsidRDefault="002D62AA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36D4E" w:rsidRPr="00655B1A" w:rsidTr="00655B1A">
        <w:tc>
          <w:tcPr>
            <w:tcW w:w="817" w:type="dxa"/>
          </w:tcPr>
          <w:p w:rsidR="00D36D4E" w:rsidRPr="00655B1A" w:rsidRDefault="00D36D4E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D36D4E" w:rsidRPr="00655B1A" w:rsidRDefault="00655B1A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6D4E"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ациональность</w:t>
            </w:r>
          </w:p>
        </w:tc>
        <w:tc>
          <w:tcPr>
            <w:tcW w:w="2393" w:type="dxa"/>
          </w:tcPr>
          <w:p w:rsidR="00D36D4E" w:rsidRPr="00655B1A" w:rsidRDefault="00D36D4E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D36D4E" w:rsidRPr="00655B1A" w:rsidRDefault="00D36D4E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студентов, принявших участие в опросе</w:t>
            </w:r>
          </w:p>
        </w:tc>
      </w:tr>
      <w:tr w:rsidR="00D36D4E" w:rsidTr="00655B1A">
        <w:tc>
          <w:tcPr>
            <w:tcW w:w="817" w:type="dxa"/>
          </w:tcPr>
          <w:p w:rsidR="00D36D4E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Татары </w:t>
            </w:r>
          </w:p>
        </w:tc>
        <w:tc>
          <w:tcPr>
            <w:tcW w:w="2393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608 </w:t>
            </w:r>
          </w:p>
        </w:tc>
        <w:tc>
          <w:tcPr>
            <w:tcW w:w="2393" w:type="dxa"/>
          </w:tcPr>
          <w:p w:rsidR="00D36D4E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</w:tr>
      <w:tr w:rsidR="00C97250" w:rsidTr="00655B1A">
        <w:tc>
          <w:tcPr>
            <w:tcW w:w="817" w:type="dxa"/>
          </w:tcPr>
          <w:p w:rsidR="00C97250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C97250" w:rsidRPr="000E7555" w:rsidRDefault="00C97250" w:rsidP="00C972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Башкиры </w:t>
            </w:r>
          </w:p>
        </w:tc>
        <w:tc>
          <w:tcPr>
            <w:tcW w:w="2393" w:type="dxa"/>
          </w:tcPr>
          <w:p w:rsidR="00C97250" w:rsidRPr="000E7555" w:rsidRDefault="00C97250" w:rsidP="00C972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143 </w:t>
            </w:r>
          </w:p>
        </w:tc>
        <w:tc>
          <w:tcPr>
            <w:tcW w:w="2393" w:type="dxa"/>
          </w:tcPr>
          <w:p w:rsidR="00C97250" w:rsidRPr="000E7555" w:rsidRDefault="00C97250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D36D4E" w:rsidTr="00655B1A">
        <w:tc>
          <w:tcPr>
            <w:tcW w:w="817" w:type="dxa"/>
          </w:tcPr>
          <w:p w:rsidR="00D36D4E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8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Азербайджанцы </w:t>
            </w:r>
          </w:p>
        </w:tc>
        <w:tc>
          <w:tcPr>
            <w:tcW w:w="2393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134 </w:t>
            </w:r>
          </w:p>
        </w:tc>
        <w:tc>
          <w:tcPr>
            <w:tcW w:w="2393" w:type="dxa"/>
          </w:tcPr>
          <w:p w:rsidR="00D36D4E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</w:tr>
      <w:tr w:rsidR="00D36D4E" w:rsidTr="00655B1A">
        <w:tc>
          <w:tcPr>
            <w:tcW w:w="817" w:type="dxa"/>
          </w:tcPr>
          <w:p w:rsidR="00D36D4E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Казахи </w:t>
            </w:r>
          </w:p>
        </w:tc>
        <w:tc>
          <w:tcPr>
            <w:tcW w:w="2393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93" w:type="dxa"/>
          </w:tcPr>
          <w:p w:rsidR="00D36D4E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0,08%</w:t>
            </w:r>
          </w:p>
        </w:tc>
      </w:tr>
      <w:tr w:rsidR="00D36D4E" w:rsidTr="00655B1A">
        <w:tc>
          <w:tcPr>
            <w:tcW w:w="817" w:type="dxa"/>
          </w:tcPr>
          <w:p w:rsidR="00D36D4E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Узбеки </w:t>
            </w:r>
          </w:p>
        </w:tc>
        <w:tc>
          <w:tcPr>
            <w:tcW w:w="2393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393" w:type="dxa"/>
          </w:tcPr>
          <w:p w:rsidR="00D36D4E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D36D4E" w:rsidTr="00655B1A">
        <w:tc>
          <w:tcPr>
            <w:tcW w:w="817" w:type="dxa"/>
          </w:tcPr>
          <w:p w:rsidR="00D36D4E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Кумыки </w:t>
            </w:r>
          </w:p>
        </w:tc>
        <w:tc>
          <w:tcPr>
            <w:tcW w:w="2393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2393" w:type="dxa"/>
          </w:tcPr>
          <w:p w:rsidR="00D36D4E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D36D4E" w:rsidTr="00655B1A">
        <w:tc>
          <w:tcPr>
            <w:tcW w:w="817" w:type="dxa"/>
          </w:tcPr>
          <w:p w:rsidR="00D36D4E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Чуваши </w:t>
            </w:r>
          </w:p>
        </w:tc>
        <w:tc>
          <w:tcPr>
            <w:tcW w:w="2393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2393" w:type="dxa"/>
          </w:tcPr>
          <w:p w:rsidR="00D36D4E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D36D4E" w:rsidTr="00655B1A">
        <w:tc>
          <w:tcPr>
            <w:tcW w:w="817" w:type="dxa"/>
          </w:tcPr>
          <w:p w:rsidR="00D36D4E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Киргизы </w:t>
            </w:r>
          </w:p>
        </w:tc>
        <w:tc>
          <w:tcPr>
            <w:tcW w:w="2393" w:type="dxa"/>
          </w:tcPr>
          <w:p w:rsidR="00D36D4E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93" w:type="dxa"/>
          </w:tcPr>
          <w:p w:rsidR="00D36D4E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0,04%</w:t>
            </w:r>
          </w:p>
        </w:tc>
      </w:tr>
      <w:tr w:rsidR="00C97250" w:rsidTr="00655B1A">
        <w:tc>
          <w:tcPr>
            <w:tcW w:w="817" w:type="dxa"/>
          </w:tcPr>
          <w:p w:rsidR="00C97250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C97250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Нагайцы</w:t>
            </w:r>
            <w:proofErr w:type="spellEnd"/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97250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97250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0,02%</w:t>
            </w:r>
          </w:p>
        </w:tc>
      </w:tr>
      <w:tr w:rsidR="00C97250" w:rsidRPr="00655B1A" w:rsidTr="00655B1A">
        <w:tc>
          <w:tcPr>
            <w:tcW w:w="817" w:type="dxa"/>
          </w:tcPr>
          <w:p w:rsidR="00C97250" w:rsidRPr="00655B1A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C97250" w:rsidRPr="00655B1A" w:rsidRDefault="00C97250" w:rsidP="00C97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  <w:p w:rsidR="00C97250" w:rsidRPr="00655B1A" w:rsidRDefault="00C97250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97250" w:rsidRPr="00655B1A" w:rsidRDefault="002D62AA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975</w:t>
            </w:r>
          </w:p>
        </w:tc>
        <w:tc>
          <w:tcPr>
            <w:tcW w:w="2393" w:type="dxa"/>
          </w:tcPr>
          <w:p w:rsidR="00C97250" w:rsidRPr="00655B1A" w:rsidRDefault="002D62AA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19,3%</w:t>
            </w:r>
          </w:p>
        </w:tc>
      </w:tr>
    </w:tbl>
    <w:p w:rsidR="00D36D4E" w:rsidRPr="00D36D4E" w:rsidRDefault="00D36D4E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4AE8" w:rsidRDefault="00014AE8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7250">
        <w:rPr>
          <w:rFonts w:ascii="Times New Roman" w:hAnsi="Times New Roman" w:cs="Times New Roman"/>
          <w:b/>
          <w:sz w:val="28"/>
          <w:szCs w:val="28"/>
        </w:rPr>
        <w:t>Народы Кавказа:</w:t>
      </w:r>
    </w:p>
    <w:p w:rsidR="00C97250" w:rsidRDefault="00C97250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20FB5" w:rsidRPr="00655B1A" w:rsidTr="00655B1A">
        <w:tc>
          <w:tcPr>
            <w:tcW w:w="817" w:type="dxa"/>
          </w:tcPr>
          <w:p w:rsidR="00920FB5" w:rsidRPr="00655B1A" w:rsidRDefault="00920FB5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920FB5" w:rsidRPr="00655B1A" w:rsidRDefault="00D50069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20FB5"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ациональность</w:t>
            </w:r>
          </w:p>
        </w:tc>
        <w:tc>
          <w:tcPr>
            <w:tcW w:w="2393" w:type="dxa"/>
          </w:tcPr>
          <w:p w:rsidR="00920FB5" w:rsidRPr="00655B1A" w:rsidRDefault="00920FB5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920FB5" w:rsidRPr="00655B1A" w:rsidRDefault="00920FB5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студентов, принявших участие в опросе</w:t>
            </w:r>
          </w:p>
        </w:tc>
      </w:tr>
      <w:tr w:rsidR="00920FB5" w:rsidTr="00655B1A">
        <w:tc>
          <w:tcPr>
            <w:tcW w:w="817" w:type="dxa"/>
          </w:tcPr>
          <w:p w:rsidR="00920FB5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Чеченцы </w:t>
            </w:r>
          </w:p>
        </w:tc>
        <w:tc>
          <w:tcPr>
            <w:tcW w:w="2393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393" w:type="dxa"/>
          </w:tcPr>
          <w:p w:rsidR="00920FB5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920FB5" w:rsidTr="00655B1A">
        <w:tc>
          <w:tcPr>
            <w:tcW w:w="817" w:type="dxa"/>
          </w:tcPr>
          <w:p w:rsidR="00920FB5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Дагестанцы </w:t>
            </w:r>
          </w:p>
        </w:tc>
        <w:tc>
          <w:tcPr>
            <w:tcW w:w="2393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93" w:type="dxa"/>
          </w:tcPr>
          <w:p w:rsidR="00920FB5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920FB5" w:rsidTr="00655B1A">
        <w:tc>
          <w:tcPr>
            <w:tcW w:w="817" w:type="dxa"/>
          </w:tcPr>
          <w:p w:rsidR="00920FB5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Абхазы </w:t>
            </w:r>
          </w:p>
        </w:tc>
        <w:tc>
          <w:tcPr>
            <w:tcW w:w="2393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920FB5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0,02%</w:t>
            </w:r>
          </w:p>
        </w:tc>
      </w:tr>
      <w:tr w:rsidR="00920FB5" w:rsidTr="00655B1A">
        <w:tc>
          <w:tcPr>
            <w:tcW w:w="817" w:type="dxa"/>
          </w:tcPr>
          <w:p w:rsidR="00920FB5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Аварцы </w:t>
            </w:r>
          </w:p>
        </w:tc>
        <w:tc>
          <w:tcPr>
            <w:tcW w:w="2393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920FB5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920FB5" w:rsidTr="00655B1A">
        <w:tc>
          <w:tcPr>
            <w:tcW w:w="817" w:type="dxa"/>
          </w:tcPr>
          <w:p w:rsidR="00920FB5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Армяне </w:t>
            </w:r>
          </w:p>
        </w:tc>
        <w:tc>
          <w:tcPr>
            <w:tcW w:w="2393" w:type="dxa"/>
          </w:tcPr>
          <w:p w:rsidR="00920FB5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920FB5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920FB5" w:rsidTr="00655B1A">
        <w:tc>
          <w:tcPr>
            <w:tcW w:w="817" w:type="dxa"/>
          </w:tcPr>
          <w:p w:rsidR="00920FB5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Даргинцы </w:t>
            </w:r>
          </w:p>
        </w:tc>
        <w:tc>
          <w:tcPr>
            <w:tcW w:w="2393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93" w:type="dxa"/>
          </w:tcPr>
          <w:p w:rsidR="00920FB5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0,08%</w:t>
            </w:r>
          </w:p>
        </w:tc>
      </w:tr>
      <w:tr w:rsidR="00920FB5" w:rsidTr="00655B1A">
        <w:tc>
          <w:tcPr>
            <w:tcW w:w="817" w:type="dxa"/>
          </w:tcPr>
          <w:p w:rsidR="00920FB5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Лезгины </w:t>
            </w:r>
          </w:p>
        </w:tc>
        <w:tc>
          <w:tcPr>
            <w:tcW w:w="2393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2393" w:type="dxa"/>
          </w:tcPr>
          <w:p w:rsidR="00920FB5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920FB5" w:rsidTr="00655B1A">
        <w:tc>
          <w:tcPr>
            <w:tcW w:w="817" w:type="dxa"/>
          </w:tcPr>
          <w:p w:rsidR="00920FB5" w:rsidRPr="002D62AA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2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Табасаранцы </w:t>
            </w:r>
          </w:p>
        </w:tc>
        <w:tc>
          <w:tcPr>
            <w:tcW w:w="2393" w:type="dxa"/>
          </w:tcPr>
          <w:p w:rsidR="00920FB5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920FB5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920FB5" w:rsidRPr="00655B1A" w:rsidTr="00655B1A">
        <w:tc>
          <w:tcPr>
            <w:tcW w:w="817" w:type="dxa"/>
          </w:tcPr>
          <w:p w:rsidR="00920FB5" w:rsidRPr="00655B1A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920FB5" w:rsidRPr="00655B1A" w:rsidRDefault="00920FB5" w:rsidP="00920FB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393" w:type="dxa"/>
          </w:tcPr>
          <w:p w:rsidR="00920FB5" w:rsidRPr="00655B1A" w:rsidRDefault="0053567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2393" w:type="dxa"/>
          </w:tcPr>
          <w:p w:rsidR="00920FB5" w:rsidRPr="00655B1A" w:rsidRDefault="00920FB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1A">
              <w:rPr>
                <w:rFonts w:ascii="Times New Roman" w:hAnsi="Times New Roman" w:cs="Times New Roman"/>
                <w:b/>
                <w:sz w:val="28"/>
                <w:szCs w:val="28"/>
              </w:rPr>
              <w:t>2,8%</w:t>
            </w:r>
          </w:p>
        </w:tc>
      </w:tr>
    </w:tbl>
    <w:p w:rsidR="00C97250" w:rsidRPr="00C97250" w:rsidRDefault="00C97250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0F70" w:rsidRPr="000E7555" w:rsidRDefault="00270F70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E8" w:rsidRPr="00535675" w:rsidRDefault="00920FB5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5675">
        <w:rPr>
          <w:rFonts w:ascii="Times New Roman" w:hAnsi="Times New Roman" w:cs="Times New Roman"/>
          <w:b/>
          <w:sz w:val="28"/>
          <w:szCs w:val="28"/>
        </w:rPr>
        <w:t>Коренные малочисленные народы севера</w:t>
      </w:r>
      <w:r w:rsidR="00664090" w:rsidRPr="00535675">
        <w:rPr>
          <w:rFonts w:ascii="Times New Roman" w:hAnsi="Times New Roman" w:cs="Times New Roman"/>
          <w:b/>
          <w:sz w:val="28"/>
          <w:szCs w:val="28"/>
        </w:rPr>
        <w:t>:</w:t>
      </w:r>
    </w:p>
    <w:p w:rsidR="00920FB5" w:rsidRDefault="00920FB5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F32B8" w:rsidRPr="00D50069" w:rsidTr="00535675">
        <w:tc>
          <w:tcPr>
            <w:tcW w:w="817" w:type="dxa"/>
          </w:tcPr>
          <w:p w:rsidR="002F32B8" w:rsidRPr="00D50069" w:rsidRDefault="002F32B8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5006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D500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2F32B8" w:rsidRPr="00D50069" w:rsidRDefault="00D50069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F32B8" w:rsidRPr="00D50069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ациональность</w:t>
            </w:r>
          </w:p>
        </w:tc>
        <w:tc>
          <w:tcPr>
            <w:tcW w:w="2393" w:type="dxa"/>
          </w:tcPr>
          <w:p w:rsidR="002F32B8" w:rsidRPr="00D50069" w:rsidRDefault="002F32B8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2F32B8" w:rsidRPr="00D50069" w:rsidRDefault="002F32B8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069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студентов, принявших участие в опросе</w:t>
            </w:r>
          </w:p>
        </w:tc>
      </w:tr>
      <w:tr w:rsidR="002F32B8" w:rsidTr="00535675">
        <w:tc>
          <w:tcPr>
            <w:tcW w:w="817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F32B8" w:rsidRDefault="002F32B8" w:rsidP="00535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Ханты </w:t>
            </w:r>
          </w:p>
        </w:tc>
        <w:tc>
          <w:tcPr>
            <w:tcW w:w="2393" w:type="dxa"/>
          </w:tcPr>
          <w:p w:rsidR="002F32B8" w:rsidRDefault="002F32B8" w:rsidP="002F3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2393" w:type="dxa"/>
          </w:tcPr>
          <w:p w:rsidR="002F32B8" w:rsidRDefault="002F32B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2F32B8" w:rsidTr="00535675">
        <w:tc>
          <w:tcPr>
            <w:tcW w:w="817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F32B8" w:rsidRDefault="002F32B8" w:rsidP="00535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Манси </w:t>
            </w:r>
          </w:p>
        </w:tc>
        <w:tc>
          <w:tcPr>
            <w:tcW w:w="2393" w:type="dxa"/>
          </w:tcPr>
          <w:p w:rsidR="002F32B8" w:rsidRDefault="002F32B8" w:rsidP="002F3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93" w:type="dxa"/>
          </w:tcPr>
          <w:p w:rsidR="002F32B8" w:rsidRDefault="002F32B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0,08%</w:t>
            </w:r>
          </w:p>
        </w:tc>
      </w:tr>
      <w:tr w:rsidR="002F32B8" w:rsidRPr="00535675" w:rsidTr="00535675">
        <w:tc>
          <w:tcPr>
            <w:tcW w:w="817" w:type="dxa"/>
          </w:tcPr>
          <w:p w:rsidR="002F32B8" w:rsidRPr="00535675" w:rsidRDefault="002F32B8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2F32B8" w:rsidRPr="00535675" w:rsidRDefault="002F32B8" w:rsidP="005356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393" w:type="dxa"/>
          </w:tcPr>
          <w:p w:rsidR="002F32B8" w:rsidRPr="00535675" w:rsidRDefault="00535675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5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2F32B8" w:rsidRPr="00535675" w:rsidRDefault="002F32B8" w:rsidP="000E75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5">
              <w:rPr>
                <w:rFonts w:ascii="Times New Roman" w:hAnsi="Times New Roman" w:cs="Times New Roman"/>
                <w:b/>
                <w:sz w:val="28"/>
                <w:szCs w:val="28"/>
              </w:rPr>
              <w:t>0,9%</w:t>
            </w:r>
          </w:p>
        </w:tc>
      </w:tr>
    </w:tbl>
    <w:p w:rsidR="00920FB5" w:rsidRPr="000E7555" w:rsidRDefault="00920FB5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675" w:rsidRDefault="00535675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675" w:rsidRDefault="00535675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675" w:rsidRDefault="00535675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675" w:rsidRDefault="00535675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675" w:rsidRDefault="00535675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707" w:rsidRPr="00535675" w:rsidRDefault="00CD3707" w:rsidP="000E75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5675">
        <w:rPr>
          <w:rFonts w:ascii="Times New Roman" w:hAnsi="Times New Roman" w:cs="Times New Roman"/>
          <w:b/>
          <w:sz w:val="28"/>
          <w:szCs w:val="28"/>
        </w:rPr>
        <w:lastRenderedPageBreak/>
        <w:t>Другие</w:t>
      </w:r>
      <w:r w:rsidR="002F32B8" w:rsidRPr="00535675">
        <w:rPr>
          <w:rFonts w:ascii="Times New Roman" w:hAnsi="Times New Roman" w:cs="Times New Roman"/>
          <w:b/>
          <w:sz w:val="28"/>
          <w:szCs w:val="28"/>
        </w:rPr>
        <w:t xml:space="preserve"> народности</w:t>
      </w:r>
      <w:r w:rsidRPr="00535675">
        <w:rPr>
          <w:rFonts w:ascii="Times New Roman" w:hAnsi="Times New Roman" w:cs="Times New Roman"/>
          <w:b/>
          <w:sz w:val="28"/>
          <w:szCs w:val="28"/>
        </w:rPr>
        <w:t>:</w:t>
      </w:r>
    </w:p>
    <w:p w:rsidR="002F32B8" w:rsidRDefault="002F32B8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32B8" w:rsidRPr="00535675" w:rsidTr="00B83256">
        <w:tc>
          <w:tcPr>
            <w:tcW w:w="2392" w:type="dxa"/>
          </w:tcPr>
          <w:p w:rsidR="002F32B8" w:rsidRPr="00535675" w:rsidRDefault="002F32B8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3567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356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2F32B8" w:rsidRPr="00535675" w:rsidRDefault="00D50069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F32B8" w:rsidRPr="00535675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ациональность</w:t>
            </w:r>
          </w:p>
        </w:tc>
        <w:tc>
          <w:tcPr>
            <w:tcW w:w="2393" w:type="dxa"/>
          </w:tcPr>
          <w:p w:rsidR="002F32B8" w:rsidRPr="00535675" w:rsidRDefault="002F32B8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2F32B8" w:rsidRPr="00535675" w:rsidRDefault="002F32B8" w:rsidP="00B832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5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студентов, принявших участие в опросе</w:t>
            </w:r>
          </w:p>
        </w:tc>
      </w:tr>
      <w:tr w:rsidR="002F32B8" w:rsidTr="00B83256">
        <w:tc>
          <w:tcPr>
            <w:tcW w:w="2392" w:type="dxa"/>
          </w:tcPr>
          <w:p w:rsidR="002F32B8" w:rsidRDefault="00594731" w:rsidP="00B83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2F32B8" w:rsidRDefault="002F32B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Молдаване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2393" w:type="dxa"/>
          </w:tcPr>
          <w:p w:rsidR="002F32B8" w:rsidRDefault="00D06738" w:rsidP="00B83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2F32B8" w:rsidTr="00B83256">
        <w:tc>
          <w:tcPr>
            <w:tcW w:w="2392" w:type="dxa"/>
          </w:tcPr>
          <w:p w:rsidR="002F32B8" w:rsidRDefault="00594731" w:rsidP="00B83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2F32B8" w:rsidRDefault="002F32B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Марийцы 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393" w:type="dxa"/>
          </w:tcPr>
          <w:p w:rsidR="002F32B8" w:rsidRDefault="00D06738" w:rsidP="00B832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0,35%</w:t>
            </w:r>
          </w:p>
        </w:tc>
      </w:tr>
      <w:tr w:rsidR="002F32B8" w:rsidTr="002F32B8">
        <w:tc>
          <w:tcPr>
            <w:tcW w:w="2392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2F32B8" w:rsidRPr="005868FA" w:rsidRDefault="002F32B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Таджики 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393" w:type="dxa"/>
          </w:tcPr>
          <w:p w:rsidR="002F32B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F32B8" w:rsidTr="002F32B8">
        <w:tc>
          <w:tcPr>
            <w:tcW w:w="2392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</w:tcPr>
          <w:p w:rsidR="002F32B8" w:rsidRPr="005868FA" w:rsidRDefault="002F32B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Удмурты 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2F32B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  <w:tr w:rsidR="002F32B8" w:rsidTr="002F32B8">
        <w:tc>
          <w:tcPr>
            <w:tcW w:w="2392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</w:tcPr>
          <w:p w:rsidR="002F32B8" w:rsidRPr="005868FA" w:rsidRDefault="002F32B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Немцы 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393" w:type="dxa"/>
          </w:tcPr>
          <w:p w:rsidR="002F32B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2F32B8" w:rsidTr="002F32B8">
        <w:tc>
          <w:tcPr>
            <w:tcW w:w="2392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2F32B8" w:rsidRPr="005868FA" w:rsidRDefault="00D50069" w:rsidP="00D50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>Финны</w:t>
            </w:r>
            <w:r w:rsidR="002F32B8"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2F32B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>0,02%</w:t>
            </w:r>
          </w:p>
        </w:tc>
      </w:tr>
      <w:tr w:rsidR="002F32B8" w:rsidTr="002F32B8">
        <w:tc>
          <w:tcPr>
            <w:tcW w:w="2392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</w:tcPr>
          <w:p w:rsidR="002F32B8" w:rsidRPr="005868FA" w:rsidRDefault="002F32B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Болгары 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93" w:type="dxa"/>
          </w:tcPr>
          <w:p w:rsidR="002F32B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>0,08%</w:t>
            </w:r>
          </w:p>
        </w:tc>
      </w:tr>
      <w:tr w:rsidR="002F32B8" w:rsidTr="002F32B8">
        <w:tc>
          <w:tcPr>
            <w:tcW w:w="2392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3" w:type="dxa"/>
          </w:tcPr>
          <w:p w:rsidR="002F32B8" w:rsidRPr="005868FA" w:rsidRDefault="002F32B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Греки 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93" w:type="dxa"/>
          </w:tcPr>
          <w:p w:rsidR="002F32B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  <w:tr w:rsidR="002F32B8" w:rsidTr="002F32B8">
        <w:tc>
          <w:tcPr>
            <w:tcW w:w="2392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3" w:type="dxa"/>
          </w:tcPr>
          <w:p w:rsidR="002F32B8" w:rsidRPr="005868FA" w:rsidRDefault="002F32B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Евреи 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393" w:type="dxa"/>
          </w:tcPr>
          <w:p w:rsidR="002F32B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2F32B8" w:rsidTr="002F32B8">
        <w:tc>
          <w:tcPr>
            <w:tcW w:w="2392" w:type="dxa"/>
          </w:tcPr>
          <w:p w:rsidR="002F32B8" w:rsidRDefault="00594731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93" w:type="dxa"/>
          </w:tcPr>
          <w:p w:rsidR="002F32B8" w:rsidRPr="005868FA" w:rsidRDefault="002F32B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Латыши </w:t>
            </w:r>
          </w:p>
        </w:tc>
        <w:tc>
          <w:tcPr>
            <w:tcW w:w="2393" w:type="dxa"/>
          </w:tcPr>
          <w:p w:rsidR="002F32B8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93" w:type="dxa"/>
          </w:tcPr>
          <w:p w:rsidR="002F32B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68FA">
              <w:rPr>
                <w:rFonts w:ascii="Times New Roman" w:hAnsi="Times New Roman" w:cs="Times New Roman"/>
                <w:sz w:val="28"/>
                <w:szCs w:val="28"/>
              </w:rPr>
              <w:t>0,02%</w:t>
            </w:r>
          </w:p>
        </w:tc>
      </w:tr>
      <w:tr w:rsidR="00D06738" w:rsidTr="002F32B8">
        <w:tc>
          <w:tcPr>
            <w:tcW w:w="2392" w:type="dxa"/>
          </w:tcPr>
          <w:p w:rsidR="00D0673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6738" w:rsidRPr="005868FA" w:rsidRDefault="00D06738" w:rsidP="00D06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2393" w:type="dxa"/>
          </w:tcPr>
          <w:p w:rsidR="00D06738" w:rsidRDefault="00535675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93" w:type="dxa"/>
          </w:tcPr>
          <w:p w:rsidR="00D06738" w:rsidRDefault="00D06738" w:rsidP="000E7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55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</w:tbl>
    <w:p w:rsidR="002F32B8" w:rsidRPr="000E7555" w:rsidRDefault="002F32B8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0069" w:rsidRDefault="00605839" w:rsidP="001600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учебных заведениях, принявших участие в исследовании реализуются программы по профилактике </w:t>
      </w:r>
      <w:r w:rsidR="00160068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>
        <w:rPr>
          <w:rFonts w:ascii="Times New Roman" w:hAnsi="Times New Roman" w:cs="Times New Roman"/>
          <w:sz w:val="28"/>
          <w:szCs w:val="28"/>
        </w:rPr>
        <w:t>экстремизма</w:t>
      </w:r>
      <w:proofErr w:type="gramStart"/>
      <w:r w:rsidR="00160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068">
        <w:rPr>
          <w:rFonts w:ascii="Times New Roman" w:hAnsi="Times New Roman" w:cs="Times New Roman"/>
          <w:sz w:val="28"/>
          <w:szCs w:val="28"/>
        </w:rPr>
        <w:t xml:space="preserve"> </w:t>
      </w:r>
      <w:r w:rsidR="00AA1426">
        <w:rPr>
          <w:rFonts w:ascii="Times New Roman" w:hAnsi="Times New Roman" w:cs="Times New Roman"/>
          <w:sz w:val="28"/>
          <w:szCs w:val="28"/>
        </w:rPr>
        <w:t>В</w:t>
      </w:r>
      <w:r w:rsidR="00160068">
        <w:rPr>
          <w:rFonts w:ascii="Times New Roman" w:hAnsi="Times New Roman" w:cs="Times New Roman"/>
          <w:sz w:val="28"/>
          <w:szCs w:val="28"/>
        </w:rPr>
        <w:t xml:space="preserve"> </w:t>
      </w:r>
      <w:r w:rsidR="00AA1426">
        <w:rPr>
          <w:rFonts w:ascii="Times New Roman" w:hAnsi="Times New Roman" w:cs="Times New Roman"/>
          <w:sz w:val="28"/>
          <w:szCs w:val="28"/>
        </w:rPr>
        <w:t xml:space="preserve">комплексы мероприятий всех учебных заведений включены такие </w:t>
      </w:r>
      <w:r w:rsidR="00212DF9">
        <w:rPr>
          <w:rFonts w:ascii="Times New Roman" w:hAnsi="Times New Roman" w:cs="Times New Roman"/>
          <w:sz w:val="28"/>
          <w:szCs w:val="28"/>
        </w:rPr>
        <w:t>мероприятия как круглые столы, семинары, конференции, тренинги,</w:t>
      </w:r>
      <w:r w:rsidR="00D50069">
        <w:rPr>
          <w:rFonts w:ascii="Times New Roman" w:hAnsi="Times New Roman" w:cs="Times New Roman"/>
          <w:sz w:val="28"/>
          <w:szCs w:val="28"/>
        </w:rPr>
        <w:t xml:space="preserve"> лекции.</w:t>
      </w:r>
    </w:p>
    <w:p w:rsidR="00480E05" w:rsidRPr="000E7555" w:rsidRDefault="00480E05" w:rsidP="001600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69E" w:rsidRPr="000E7555" w:rsidRDefault="005A169E" w:rsidP="000E75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169E" w:rsidRPr="000E7555" w:rsidSect="004F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26A"/>
    <w:rsid w:val="00014AE8"/>
    <w:rsid w:val="00046230"/>
    <w:rsid w:val="00086D8E"/>
    <w:rsid w:val="000C0603"/>
    <w:rsid w:val="000E7555"/>
    <w:rsid w:val="00107BC6"/>
    <w:rsid w:val="00160068"/>
    <w:rsid w:val="00212DF9"/>
    <w:rsid w:val="0025594B"/>
    <w:rsid w:val="00270F70"/>
    <w:rsid w:val="002D62AA"/>
    <w:rsid w:val="002F32B8"/>
    <w:rsid w:val="0031273B"/>
    <w:rsid w:val="0032338A"/>
    <w:rsid w:val="00323986"/>
    <w:rsid w:val="00340C2D"/>
    <w:rsid w:val="003447EC"/>
    <w:rsid w:val="003D38E3"/>
    <w:rsid w:val="003D619D"/>
    <w:rsid w:val="003E122D"/>
    <w:rsid w:val="00401DA2"/>
    <w:rsid w:val="00435E5B"/>
    <w:rsid w:val="00480E05"/>
    <w:rsid w:val="004816FF"/>
    <w:rsid w:val="004F05D0"/>
    <w:rsid w:val="00522643"/>
    <w:rsid w:val="00535675"/>
    <w:rsid w:val="00590245"/>
    <w:rsid w:val="00591282"/>
    <w:rsid w:val="00594731"/>
    <w:rsid w:val="005A169E"/>
    <w:rsid w:val="00605839"/>
    <w:rsid w:val="006333DE"/>
    <w:rsid w:val="00655B1A"/>
    <w:rsid w:val="00664090"/>
    <w:rsid w:val="00690455"/>
    <w:rsid w:val="006944F6"/>
    <w:rsid w:val="00694546"/>
    <w:rsid w:val="00714041"/>
    <w:rsid w:val="007D58FF"/>
    <w:rsid w:val="007D5CD5"/>
    <w:rsid w:val="007E2147"/>
    <w:rsid w:val="00831EAA"/>
    <w:rsid w:val="008505C1"/>
    <w:rsid w:val="008652DB"/>
    <w:rsid w:val="008B5E82"/>
    <w:rsid w:val="008E30FC"/>
    <w:rsid w:val="008F0433"/>
    <w:rsid w:val="00920FB5"/>
    <w:rsid w:val="00921950"/>
    <w:rsid w:val="0096118A"/>
    <w:rsid w:val="00963563"/>
    <w:rsid w:val="00985F68"/>
    <w:rsid w:val="009A6A32"/>
    <w:rsid w:val="009B61E3"/>
    <w:rsid w:val="00A13E74"/>
    <w:rsid w:val="00A25167"/>
    <w:rsid w:val="00A74BF5"/>
    <w:rsid w:val="00AA1426"/>
    <w:rsid w:val="00B76AC1"/>
    <w:rsid w:val="00BA465B"/>
    <w:rsid w:val="00C130B3"/>
    <w:rsid w:val="00C71667"/>
    <w:rsid w:val="00C85835"/>
    <w:rsid w:val="00C86B35"/>
    <w:rsid w:val="00C9626A"/>
    <w:rsid w:val="00C97250"/>
    <w:rsid w:val="00CD3707"/>
    <w:rsid w:val="00CD3F6A"/>
    <w:rsid w:val="00D06738"/>
    <w:rsid w:val="00D3069B"/>
    <w:rsid w:val="00D32463"/>
    <w:rsid w:val="00D36D4E"/>
    <w:rsid w:val="00D50069"/>
    <w:rsid w:val="00D72988"/>
    <w:rsid w:val="00D94290"/>
    <w:rsid w:val="00DC2AD2"/>
    <w:rsid w:val="00E44F64"/>
    <w:rsid w:val="00ED5FCD"/>
    <w:rsid w:val="00F947A2"/>
    <w:rsid w:val="00FA3734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555"/>
    <w:pPr>
      <w:spacing w:after="0" w:line="240" w:lineRule="auto"/>
    </w:pPr>
  </w:style>
  <w:style w:type="table" w:styleId="a4">
    <w:name w:val="Table Grid"/>
    <w:basedOn w:val="a1"/>
    <w:uiPriority w:val="59"/>
    <w:rsid w:val="00961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Хомутецкий ВВ</dc:creator>
  <cp:keywords/>
  <dc:description/>
  <cp:lastModifiedBy>Хомутецкий ВВ</cp:lastModifiedBy>
  <cp:revision>5</cp:revision>
  <dcterms:created xsi:type="dcterms:W3CDTF">2010-12-20T05:32:00Z</dcterms:created>
  <dcterms:modified xsi:type="dcterms:W3CDTF">2010-12-20T10:00:00Z</dcterms:modified>
</cp:coreProperties>
</file>